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36C3" w14:textId="18E95479" w:rsidR="00DD7BEA" w:rsidRPr="00EC2CA6" w:rsidRDefault="0045608F" w:rsidP="0045608F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2CA6">
        <w:rPr>
          <w:rFonts w:ascii="Times New Roman" w:hAnsi="Times New Roman" w:cs="Times New Roman"/>
          <w:b/>
          <w:sz w:val="24"/>
        </w:rPr>
        <w:t>POSITION DESCRIPTION</w:t>
      </w:r>
    </w:p>
    <w:p w14:paraId="2A681BED" w14:textId="226C030A" w:rsidR="00DD7BEA" w:rsidRPr="00EC2CA6" w:rsidRDefault="00DD7BEA" w:rsidP="0045608F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Nursery Attendant</w:t>
      </w:r>
    </w:p>
    <w:p w14:paraId="04D3036B" w14:textId="2E36DEAA" w:rsidR="00DD7BEA" w:rsidRPr="00EC2CA6" w:rsidRDefault="00DD7BEA" w:rsidP="0045608F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0A08DB7B" w14:textId="48E10A4A" w:rsidR="00DD7BEA" w:rsidRPr="00EC2CA6" w:rsidRDefault="0045608F" w:rsidP="00D53C5C">
      <w:pPr>
        <w:spacing w:after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PERSONNEL POLICIES STATEMENT:</w:t>
      </w:r>
      <w:r w:rsidRPr="00EC2CA6">
        <w:rPr>
          <w:rFonts w:ascii="Times New Roman" w:hAnsi="Times New Roman" w:cs="Times New Roman"/>
          <w:sz w:val="24"/>
        </w:rPr>
        <w:t xml:space="preserve"> </w:t>
      </w:r>
      <w:r w:rsidR="00DD7BEA" w:rsidRPr="00EC2CA6">
        <w:rPr>
          <w:rFonts w:ascii="Times New Roman" w:hAnsi="Times New Roman" w:cs="Times New Roman"/>
          <w:sz w:val="24"/>
        </w:rPr>
        <w:t xml:space="preserve">The employees of this church, in </w:t>
      </w:r>
      <w:proofErr w:type="gramStart"/>
      <w:r w:rsidR="00DD7BEA" w:rsidRPr="00EC2CA6">
        <w:rPr>
          <w:rFonts w:ascii="Times New Roman" w:hAnsi="Times New Roman" w:cs="Times New Roman"/>
          <w:sz w:val="24"/>
        </w:rPr>
        <w:t>all of</w:t>
      </w:r>
      <w:proofErr w:type="gramEnd"/>
      <w:r w:rsidR="00DD7BEA" w:rsidRPr="00EC2CA6">
        <w:rPr>
          <w:rFonts w:ascii="Times New Roman" w:hAnsi="Times New Roman" w:cs="Times New Roman"/>
          <w:sz w:val="24"/>
        </w:rPr>
        <w:t xml:space="preserve"> their services – both within the congregation and in the fulfillment of the Church’s mission in the world – shall carry out the duties to which they are assigned in faithfulness to the faith and mission of the Evangelical Lutheran Church in America.</w:t>
      </w:r>
    </w:p>
    <w:p w14:paraId="18C45641" w14:textId="3F2DA86C" w:rsidR="00DD7BEA" w:rsidRPr="00EC2CA6" w:rsidRDefault="00DD7BEA" w:rsidP="0045608F">
      <w:pPr>
        <w:spacing w:after="120"/>
        <w:rPr>
          <w:rFonts w:ascii="Times New Roman" w:hAnsi="Times New Roman" w:cs="Times New Roman"/>
          <w:sz w:val="24"/>
        </w:rPr>
      </w:pPr>
    </w:p>
    <w:p w14:paraId="55A30289" w14:textId="15D706E6" w:rsidR="00DD7BEA" w:rsidRPr="00EC2CA6" w:rsidRDefault="0045608F" w:rsidP="00D53C5C">
      <w:pPr>
        <w:spacing w:after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TITLE:</w:t>
      </w:r>
      <w:r w:rsidR="000E6CBC" w:rsidRPr="00EC2CA6">
        <w:rPr>
          <w:rFonts w:ascii="Times New Roman" w:hAnsi="Times New Roman" w:cs="Times New Roman"/>
          <w:b/>
          <w:sz w:val="24"/>
        </w:rPr>
        <w:t xml:space="preserve"> </w:t>
      </w:r>
      <w:r w:rsidR="00DD7BEA" w:rsidRPr="00EC2CA6">
        <w:rPr>
          <w:rFonts w:ascii="Times New Roman" w:hAnsi="Times New Roman" w:cs="Times New Roman"/>
          <w:sz w:val="24"/>
        </w:rPr>
        <w:t>Nursery Attendant</w:t>
      </w:r>
    </w:p>
    <w:p w14:paraId="28D9DCCB" w14:textId="48F82945" w:rsidR="00DD7BEA" w:rsidRPr="00EC2CA6" w:rsidRDefault="00DD7BEA" w:rsidP="0045608F">
      <w:pPr>
        <w:spacing w:after="120"/>
        <w:rPr>
          <w:rFonts w:ascii="Times New Roman" w:hAnsi="Times New Roman" w:cs="Times New Roman"/>
          <w:sz w:val="24"/>
        </w:rPr>
      </w:pPr>
    </w:p>
    <w:p w14:paraId="73540784" w14:textId="6EB91221" w:rsidR="00DD7BEA" w:rsidRPr="00EC2CA6" w:rsidRDefault="0045608F" w:rsidP="00D53C5C">
      <w:pPr>
        <w:spacing w:after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REPORTS TO:</w:t>
      </w:r>
      <w:r w:rsidRPr="00EC2CA6">
        <w:rPr>
          <w:rFonts w:ascii="Times New Roman" w:hAnsi="Times New Roman" w:cs="Times New Roman"/>
          <w:sz w:val="24"/>
        </w:rPr>
        <w:t xml:space="preserve"> </w:t>
      </w:r>
      <w:r w:rsidR="00DD7BEA" w:rsidRPr="00EC2CA6">
        <w:rPr>
          <w:rFonts w:ascii="Times New Roman" w:hAnsi="Times New Roman" w:cs="Times New Roman"/>
          <w:sz w:val="24"/>
        </w:rPr>
        <w:t>Director of Children &amp; Family Ministries</w:t>
      </w:r>
    </w:p>
    <w:p w14:paraId="53B8D91F" w14:textId="756E6FBF" w:rsidR="00DD7BEA" w:rsidRPr="00EC2CA6" w:rsidRDefault="00DD7BEA" w:rsidP="0045608F">
      <w:pPr>
        <w:spacing w:after="120"/>
        <w:rPr>
          <w:rFonts w:ascii="Times New Roman" w:hAnsi="Times New Roman" w:cs="Times New Roman"/>
          <w:sz w:val="24"/>
        </w:rPr>
      </w:pPr>
    </w:p>
    <w:p w14:paraId="650D36A3" w14:textId="10D94181" w:rsidR="00DD7BEA" w:rsidRPr="00EC2CA6" w:rsidRDefault="0045608F" w:rsidP="0045608F">
      <w:pPr>
        <w:spacing w:after="120"/>
        <w:rPr>
          <w:rFonts w:ascii="Times New Roman" w:hAnsi="Times New Roman" w:cs="Times New Roman"/>
          <w:b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POSITION SUMMARY:</w:t>
      </w:r>
    </w:p>
    <w:p w14:paraId="659B3A69" w14:textId="5A9BE208" w:rsidR="00DD7BEA" w:rsidRPr="00EC2CA6" w:rsidRDefault="00DD7BEA" w:rsidP="00D53C5C">
      <w:pPr>
        <w:spacing w:after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Nursery Attendants provide quality childcare for infants</w:t>
      </w:r>
      <w:r w:rsidR="00D53C5C" w:rsidRPr="00EC2CA6">
        <w:rPr>
          <w:rFonts w:ascii="Times New Roman" w:hAnsi="Times New Roman" w:cs="Times New Roman"/>
          <w:sz w:val="24"/>
        </w:rPr>
        <w:t>, toddlers,</w:t>
      </w:r>
      <w:r w:rsidRPr="00EC2CA6">
        <w:rPr>
          <w:rFonts w:ascii="Times New Roman" w:hAnsi="Times New Roman" w:cs="Times New Roman"/>
          <w:sz w:val="24"/>
        </w:rPr>
        <w:t xml:space="preserve"> and young children during church services, events, and programs. This includes weekend worship</w:t>
      </w:r>
      <w:r w:rsidR="00BC56AE" w:rsidRPr="00EC2CA6">
        <w:rPr>
          <w:rFonts w:ascii="Times New Roman" w:hAnsi="Times New Roman" w:cs="Times New Roman"/>
          <w:sz w:val="24"/>
        </w:rPr>
        <w:t xml:space="preserve"> services</w:t>
      </w:r>
      <w:r w:rsidRPr="00EC2CA6">
        <w:rPr>
          <w:rFonts w:ascii="Times New Roman" w:hAnsi="Times New Roman" w:cs="Times New Roman"/>
          <w:sz w:val="24"/>
        </w:rPr>
        <w:t xml:space="preserve">, Wednesday </w:t>
      </w:r>
      <w:r w:rsidR="00F44FFF" w:rsidRPr="00EC2CA6">
        <w:rPr>
          <w:rFonts w:ascii="Times New Roman" w:hAnsi="Times New Roman" w:cs="Times New Roman"/>
          <w:sz w:val="24"/>
        </w:rPr>
        <w:t xml:space="preserve">and Thursday </w:t>
      </w:r>
      <w:r w:rsidRPr="00EC2CA6">
        <w:rPr>
          <w:rFonts w:ascii="Times New Roman" w:hAnsi="Times New Roman" w:cs="Times New Roman"/>
          <w:sz w:val="24"/>
        </w:rPr>
        <w:t>evening programs, and other activities throughout the week</w:t>
      </w:r>
      <w:r w:rsidR="00F44FFF" w:rsidRPr="00EC2CA6">
        <w:rPr>
          <w:rFonts w:ascii="Times New Roman" w:hAnsi="Times New Roman" w:cs="Times New Roman"/>
          <w:sz w:val="24"/>
        </w:rPr>
        <w:t xml:space="preserve"> as needed</w:t>
      </w:r>
      <w:r w:rsidRPr="00EC2CA6">
        <w:rPr>
          <w:rFonts w:ascii="Times New Roman" w:hAnsi="Times New Roman" w:cs="Times New Roman"/>
          <w:sz w:val="24"/>
        </w:rPr>
        <w:t>.</w:t>
      </w:r>
    </w:p>
    <w:p w14:paraId="632C67F2" w14:textId="399C87DB" w:rsidR="00DD7BEA" w:rsidRPr="00EC2CA6" w:rsidRDefault="00DD7BEA" w:rsidP="0045608F">
      <w:pPr>
        <w:spacing w:after="120"/>
        <w:rPr>
          <w:rFonts w:ascii="Times New Roman" w:hAnsi="Times New Roman" w:cs="Times New Roman"/>
          <w:sz w:val="24"/>
        </w:rPr>
      </w:pPr>
    </w:p>
    <w:p w14:paraId="4514A756" w14:textId="57EAB058" w:rsidR="00DD7BEA" w:rsidRPr="00EC2CA6" w:rsidRDefault="0045608F" w:rsidP="0045608F">
      <w:pPr>
        <w:spacing w:after="120"/>
        <w:rPr>
          <w:rFonts w:ascii="Times New Roman" w:hAnsi="Times New Roman" w:cs="Times New Roman"/>
          <w:b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PRINCIPLE RESPONSIBILITIES:</w:t>
      </w:r>
    </w:p>
    <w:p w14:paraId="4101E795" w14:textId="4C9D8EB9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Prepare and maintain a warm, safe, clean, and inviting environment in the Nursery.</w:t>
      </w:r>
    </w:p>
    <w:p w14:paraId="1C90FC30" w14:textId="53792D04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 xml:space="preserve">Implement check-in and check-out procedures to ensure </w:t>
      </w:r>
      <w:r w:rsidR="0045608F" w:rsidRPr="00EC2CA6">
        <w:rPr>
          <w:rFonts w:ascii="Times New Roman" w:hAnsi="Times New Roman" w:cs="Times New Roman"/>
          <w:sz w:val="24"/>
        </w:rPr>
        <w:t>safety and security</w:t>
      </w:r>
      <w:r w:rsidRPr="00EC2CA6">
        <w:rPr>
          <w:rFonts w:ascii="Times New Roman" w:hAnsi="Times New Roman" w:cs="Times New Roman"/>
          <w:sz w:val="24"/>
        </w:rPr>
        <w:t xml:space="preserve"> for all families.</w:t>
      </w:r>
    </w:p>
    <w:p w14:paraId="0AF8285B" w14:textId="62248556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Prepare and maintain a continuous accountability of children while providing care.</w:t>
      </w:r>
    </w:p>
    <w:p w14:paraId="2E1C161A" w14:textId="6AC0DC2D" w:rsidR="009D76B7" w:rsidRPr="00EC2CA6" w:rsidRDefault="009D76B7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Provide for emotional, physical, social, and spiritual needs of children who are present.</w:t>
      </w:r>
    </w:p>
    <w:p w14:paraId="3D6439AC" w14:textId="334D0395" w:rsidR="00DD7BEA" w:rsidRPr="00EC2CA6" w:rsidRDefault="00162C1D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Work with the Director of Children and Family Ministries to p</w:t>
      </w:r>
      <w:r w:rsidR="00DD7BEA" w:rsidRPr="00EC2CA6">
        <w:rPr>
          <w:rFonts w:ascii="Times New Roman" w:hAnsi="Times New Roman" w:cs="Times New Roman"/>
          <w:sz w:val="24"/>
        </w:rPr>
        <w:t>repare and integrate scriptural instruction</w:t>
      </w:r>
      <w:r w:rsidR="0045608F" w:rsidRPr="00EC2CA6">
        <w:rPr>
          <w:rFonts w:ascii="Times New Roman" w:hAnsi="Times New Roman" w:cs="Times New Roman"/>
          <w:sz w:val="24"/>
        </w:rPr>
        <w:t xml:space="preserve"> </w:t>
      </w:r>
      <w:r w:rsidR="00DD7BEA" w:rsidRPr="00EC2CA6">
        <w:rPr>
          <w:rFonts w:ascii="Times New Roman" w:hAnsi="Times New Roman" w:cs="Times New Roman"/>
          <w:sz w:val="24"/>
        </w:rPr>
        <w:t>utilizing provided curriculum and nursery resources</w:t>
      </w:r>
      <w:r w:rsidR="0045608F" w:rsidRPr="00EC2CA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C2CA6">
        <w:rPr>
          <w:rFonts w:ascii="Times New Roman" w:hAnsi="Times New Roman" w:cs="Times New Roman"/>
          <w:sz w:val="24"/>
        </w:rPr>
        <w:t>in order</w:t>
      </w:r>
      <w:r w:rsidR="00DD7BEA" w:rsidRPr="00EC2CA6">
        <w:rPr>
          <w:rFonts w:ascii="Times New Roman" w:hAnsi="Times New Roman" w:cs="Times New Roman"/>
          <w:sz w:val="24"/>
        </w:rPr>
        <w:t xml:space="preserve"> to</w:t>
      </w:r>
      <w:proofErr w:type="gramEnd"/>
      <w:r w:rsidR="00DD7BEA" w:rsidRPr="00EC2CA6">
        <w:rPr>
          <w:rFonts w:ascii="Times New Roman" w:hAnsi="Times New Roman" w:cs="Times New Roman"/>
          <w:sz w:val="24"/>
        </w:rPr>
        <w:t xml:space="preserve"> develop the faith of children present.</w:t>
      </w:r>
    </w:p>
    <w:p w14:paraId="634CE923" w14:textId="727C8CDC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Provide and facilitate staff-directed play activities that foster appropriate behavior and reinforce scriptural teachings when applicable.</w:t>
      </w:r>
    </w:p>
    <w:p w14:paraId="2F34C7B0" w14:textId="0FD5C5F0" w:rsidR="0045608F" w:rsidRPr="00EC2CA6" w:rsidRDefault="0045608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Provide routine care such as diapering, bottle feedings, snack, general clean up, and anything else that is needed to provide the best possible experience for the child.</w:t>
      </w:r>
    </w:p>
    <w:p w14:paraId="15F179EB" w14:textId="41CE8566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Develop good communication with parents and respond positively to</w:t>
      </w:r>
      <w:r w:rsidR="00EC2CA6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each family’s needs and concerns.</w:t>
      </w:r>
    </w:p>
    <w:p w14:paraId="7ED2F397" w14:textId="49700EC0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Oversee</w:t>
      </w:r>
      <w:r w:rsidR="00162C1D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occasional Nursery volunteers when needed.</w:t>
      </w:r>
    </w:p>
    <w:p w14:paraId="356CB8C3" w14:textId="4A8F721F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Report any issues, concerns, or needs within the Nursery to the Director of Children &amp; Family Ministries.</w:t>
      </w:r>
    </w:p>
    <w:p w14:paraId="0995BBC4" w14:textId="7C19F59C" w:rsidR="00DD7BEA" w:rsidRPr="00EC2CA6" w:rsidRDefault="00DD7BEA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lastRenderedPageBreak/>
        <w:t xml:space="preserve">Report inadequate staffing to </w:t>
      </w:r>
      <w:r w:rsidR="00F44FFF" w:rsidRPr="00EC2CA6">
        <w:rPr>
          <w:rFonts w:ascii="Times New Roman" w:hAnsi="Times New Roman" w:cs="Times New Roman"/>
          <w:sz w:val="24"/>
        </w:rPr>
        <w:t>the Director of Children &amp; Family Ministries immediately.</w:t>
      </w:r>
    </w:p>
    <w:p w14:paraId="7BCDB861" w14:textId="4399D81B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 xml:space="preserve">Report any injury of employees or children or damage to Nursery facilities to the Director of Children &amp; Family Ministries. Complete an incident </w:t>
      </w:r>
      <w:r w:rsidR="00454AB5" w:rsidRPr="00EC2CA6">
        <w:rPr>
          <w:rFonts w:ascii="Times New Roman" w:hAnsi="Times New Roman" w:cs="Times New Roman"/>
          <w:sz w:val="24"/>
        </w:rPr>
        <w:t xml:space="preserve">report </w:t>
      </w:r>
      <w:r w:rsidRPr="00EC2CA6">
        <w:rPr>
          <w:rFonts w:ascii="Times New Roman" w:hAnsi="Times New Roman" w:cs="Times New Roman"/>
          <w:sz w:val="24"/>
        </w:rPr>
        <w:t>form and submit to the</w:t>
      </w:r>
      <w:r w:rsidR="00454AB5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Director of Children &amp; Family Ministries.</w:t>
      </w:r>
    </w:p>
    <w:p w14:paraId="5B8F843E" w14:textId="187964CA" w:rsidR="00454AB5" w:rsidRPr="00EC2CA6" w:rsidRDefault="00F44FFF" w:rsidP="00EC2CA6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Report any</w:t>
      </w:r>
      <w:r w:rsidR="009D76B7" w:rsidRPr="00EC2CA6">
        <w:rPr>
          <w:rFonts w:ascii="Times New Roman" w:hAnsi="Times New Roman" w:cs="Times New Roman"/>
          <w:sz w:val="24"/>
        </w:rPr>
        <w:t xml:space="preserve"> illness or</w:t>
      </w:r>
      <w:r w:rsidRPr="00EC2CA6">
        <w:rPr>
          <w:rFonts w:ascii="Times New Roman" w:hAnsi="Times New Roman" w:cs="Times New Roman"/>
          <w:sz w:val="24"/>
        </w:rPr>
        <w:t xml:space="preserve"> injury of a child to the</w:t>
      </w:r>
      <w:r w:rsidR="00454AB5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child’s parents</w:t>
      </w:r>
      <w:r w:rsidR="00454AB5" w:rsidRPr="00EC2CA6">
        <w:rPr>
          <w:rFonts w:ascii="Times New Roman" w:hAnsi="Times New Roman" w:cs="Times New Roman"/>
          <w:sz w:val="24"/>
        </w:rPr>
        <w:t xml:space="preserve"> or caregivers</w:t>
      </w:r>
      <w:r w:rsidRPr="00EC2CA6">
        <w:rPr>
          <w:rFonts w:ascii="Times New Roman" w:hAnsi="Times New Roman" w:cs="Times New Roman"/>
          <w:sz w:val="24"/>
        </w:rPr>
        <w:t xml:space="preserve"> and to the Director of Children &amp; Family Ministries as quickly as possible.</w:t>
      </w:r>
    </w:p>
    <w:p w14:paraId="66D3D42F" w14:textId="4A32BD38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Provide prompt evacuation of children in case of emergency, according to St. John’s policies</w:t>
      </w:r>
      <w:r w:rsidR="00EC2CA6" w:rsidRPr="00EC2CA6">
        <w:rPr>
          <w:rFonts w:ascii="Times New Roman" w:hAnsi="Times New Roman" w:cs="Times New Roman"/>
          <w:sz w:val="24"/>
        </w:rPr>
        <w:t>.</w:t>
      </w:r>
    </w:p>
    <w:p w14:paraId="0BA4F2C8" w14:textId="5F5DF2C7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Take part in our monthly scheduling</w:t>
      </w:r>
      <w:r w:rsidR="00454AB5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process with the</w:t>
      </w:r>
      <w:r w:rsidR="00454AB5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 xml:space="preserve">Director of Children &amp; Family Ministries. Be prepared to share personal availability </w:t>
      </w:r>
      <w:r w:rsidR="009D76B7" w:rsidRPr="00EC2CA6">
        <w:rPr>
          <w:rFonts w:ascii="Times New Roman" w:hAnsi="Times New Roman" w:cs="Times New Roman"/>
          <w:sz w:val="24"/>
        </w:rPr>
        <w:t>4-6 weeks in advance of the upcoming schedule to the best of your ability</w:t>
      </w:r>
      <w:r w:rsidRPr="00EC2CA6">
        <w:rPr>
          <w:rFonts w:ascii="Times New Roman" w:hAnsi="Times New Roman" w:cs="Times New Roman"/>
          <w:sz w:val="24"/>
        </w:rPr>
        <w:t>. Notify the Director of Children &amp; Family Ministries of any availability needs as soon as you become aware.</w:t>
      </w:r>
    </w:p>
    <w:p w14:paraId="06E27537" w14:textId="0D3A3A7D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Meet with the Director of Children &amp; Family Ministries for evaluation of SMART Goals and performance.</w:t>
      </w:r>
    </w:p>
    <w:p w14:paraId="03C80A48" w14:textId="092892B5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Act in accordance with the policies of St. John’s Lutheran Church as outlined in the Employee Handbook and Safeguarding God’s Children Handbook.</w:t>
      </w:r>
    </w:p>
    <w:p w14:paraId="7490E578" w14:textId="0DE28C47" w:rsidR="00F44FFF" w:rsidRPr="00EC2CA6" w:rsidRDefault="00F44FFF" w:rsidP="0045608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Perform other duties as deemed necessary by the</w:t>
      </w:r>
      <w:r w:rsidR="00454AB5" w:rsidRPr="00EC2CA6">
        <w:rPr>
          <w:rFonts w:ascii="Times New Roman" w:hAnsi="Times New Roman" w:cs="Times New Roman"/>
          <w:sz w:val="24"/>
        </w:rPr>
        <w:t xml:space="preserve"> </w:t>
      </w:r>
      <w:r w:rsidRPr="00EC2CA6">
        <w:rPr>
          <w:rFonts w:ascii="Times New Roman" w:hAnsi="Times New Roman" w:cs="Times New Roman"/>
          <w:sz w:val="24"/>
        </w:rPr>
        <w:t>Director of Children &amp; Family Ministries.</w:t>
      </w:r>
    </w:p>
    <w:p w14:paraId="1827AD33" w14:textId="4FF1C13C" w:rsidR="00F44FFF" w:rsidRPr="00EC2CA6" w:rsidRDefault="00F44FFF" w:rsidP="00D53C5C">
      <w:pPr>
        <w:spacing w:after="0"/>
        <w:rPr>
          <w:rFonts w:ascii="Times New Roman" w:hAnsi="Times New Roman" w:cs="Times New Roman"/>
          <w:sz w:val="24"/>
        </w:rPr>
      </w:pPr>
    </w:p>
    <w:p w14:paraId="088EF7C9" w14:textId="4E2DFED2" w:rsidR="00F44FFF" w:rsidRPr="00EC2CA6" w:rsidRDefault="0045608F" w:rsidP="0045608F">
      <w:pPr>
        <w:spacing w:after="120"/>
        <w:rPr>
          <w:rFonts w:ascii="Times New Roman" w:hAnsi="Times New Roman" w:cs="Times New Roman"/>
          <w:b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QUALIFICATIONS:</w:t>
      </w:r>
    </w:p>
    <w:p w14:paraId="6AE20D5B" w14:textId="337347E6" w:rsidR="00F44FFF" w:rsidRPr="00EC2CA6" w:rsidRDefault="00F44FFF" w:rsidP="004560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Abiding faith in Jesus Christ and a desire to share the good news of Jesus</w:t>
      </w:r>
    </w:p>
    <w:p w14:paraId="0B41F50F" w14:textId="5C1E6575" w:rsidR="00F44FFF" w:rsidRPr="00EC2CA6" w:rsidRDefault="00F44FFF" w:rsidP="004560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Dependable, caring, patient caregiver who enjoys working with young children</w:t>
      </w:r>
    </w:p>
    <w:p w14:paraId="23428A7E" w14:textId="4D07D15E" w:rsidR="00F44FFF" w:rsidRPr="00EC2CA6" w:rsidRDefault="00454AB5" w:rsidP="004560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 xml:space="preserve">Eighteen </w:t>
      </w:r>
      <w:r w:rsidR="00F44FFF" w:rsidRPr="00EC2CA6">
        <w:rPr>
          <w:rFonts w:ascii="Times New Roman" w:hAnsi="Times New Roman" w:cs="Times New Roman"/>
          <w:sz w:val="24"/>
        </w:rPr>
        <w:t>years of age or older, and able to provide own transportation to and from the church</w:t>
      </w:r>
    </w:p>
    <w:p w14:paraId="0E0D9933" w14:textId="5967F712" w:rsidR="00F44FFF" w:rsidRPr="00EC2CA6" w:rsidRDefault="00F44FFF" w:rsidP="0045608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Certified or willing to be certified in CPR</w:t>
      </w:r>
      <w:r w:rsidR="00EC2CA6" w:rsidRPr="00EC2CA6">
        <w:rPr>
          <w:rFonts w:ascii="Times New Roman" w:hAnsi="Times New Roman" w:cs="Times New Roman"/>
          <w:sz w:val="24"/>
        </w:rPr>
        <w:t>/AED</w:t>
      </w:r>
      <w:r w:rsidRPr="00EC2CA6">
        <w:rPr>
          <w:rFonts w:ascii="Times New Roman" w:hAnsi="Times New Roman" w:cs="Times New Roman"/>
          <w:sz w:val="24"/>
        </w:rPr>
        <w:t>, Heimlich Maneuver, First Aid, and Safeguarding God’s Children</w:t>
      </w:r>
      <w:r w:rsidR="00EC2CA6" w:rsidRPr="00EC2CA6">
        <w:rPr>
          <w:rFonts w:ascii="Times New Roman" w:hAnsi="Times New Roman" w:cs="Times New Roman"/>
          <w:sz w:val="24"/>
        </w:rPr>
        <w:t xml:space="preserve"> within sixty (60) days of employment.</w:t>
      </w:r>
    </w:p>
    <w:p w14:paraId="53044AE4" w14:textId="0A0B19B3" w:rsidR="00F44FFF" w:rsidRPr="00EC2CA6" w:rsidRDefault="00F44FFF" w:rsidP="0045608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Ability to communicate and work well with others</w:t>
      </w:r>
      <w:r w:rsidR="00162C1D" w:rsidRPr="00EC2CA6">
        <w:rPr>
          <w:rFonts w:ascii="Times New Roman" w:hAnsi="Times New Roman" w:cs="Times New Roman"/>
          <w:sz w:val="24"/>
        </w:rPr>
        <w:t xml:space="preserve"> and</w:t>
      </w:r>
      <w:r w:rsidRPr="00EC2CA6">
        <w:rPr>
          <w:rFonts w:ascii="Times New Roman" w:hAnsi="Times New Roman" w:cs="Times New Roman"/>
          <w:sz w:val="24"/>
        </w:rPr>
        <w:t xml:space="preserve"> respond promptly to communications with colleagues</w:t>
      </w:r>
    </w:p>
    <w:p w14:paraId="6AEC6E70" w14:textId="0FFB17AF" w:rsidR="00F44FFF" w:rsidRPr="00EC2CA6" w:rsidRDefault="00F44FFF" w:rsidP="00D53C5C">
      <w:pPr>
        <w:spacing w:after="0"/>
        <w:rPr>
          <w:rFonts w:ascii="Times New Roman" w:hAnsi="Times New Roman" w:cs="Times New Roman"/>
          <w:sz w:val="24"/>
        </w:rPr>
      </w:pPr>
    </w:p>
    <w:p w14:paraId="2EC854F0" w14:textId="656A6DA2" w:rsidR="00F44FFF" w:rsidRPr="00EC2CA6" w:rsidRDefault="0045608F" w:rsidP="0045608F">
      <w:pPr>
        <w:spacing w:after="120"/>
        <w:rPr>
          <w:rFonts w:ascii="Times New Roman" w:hAnsi="Times New Roman" w:cs="Times New Roman"/>
          <w:b/>
          <w:sz w:val="24"/>
        </w:rPr>
      </w:pPr>
      <w:r w:rsidRPr="00EC2CA6">
        <w:rPr>
          <w:rFonts w:ascii="Times New Roman" w:hAnsi="Times New Roman" w:cs="Times New Roman"/>
          <w:b/>
          <w:sz w:val="24"/>
        </w:rPr>
        <w:t>EMPLOYMENT STATUS AND BENEFITS:</w:t>
      </w:r>
    </w:p>
    <w:p w14:paraId="2C65936B" w14:textId="59E2649E" w:rsidR="00F44FFF" w:rsidRPr="00EC2CA6" w:rsidRDefault="00F44FFF" w:rsidP="0045608F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 xml:space="preserve">Hourly pay </w:t>
      </w:r>
      <w:r w:rsidR="00BC56AE" w:rsidRPr="00EC2CA6">
        <w:rPr>
          <w:rFonts w:ascii="Times New Roman" w:hAnsi="Times New Roman" w:cs="Times New Roman"/>
          <w:sz w:val="24"/>
        </w:rPr>
        <w:t>based on experience</w:t>
      </w:r>
    </w:p>
    <w:p w14:paraId="40AB59C3" w14:textId="06BA4846" w:rsidR="00F44FFF" w:rsidRPr="00EC2CA6" w:rsidRDefault="00F44FFF" w:rsidP="0045608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</w:rPr>
      </w:pPr>
      <w:r w:rsidRPr="00EC2CA6">
        <w:rPr>
          <w:rFonts w:ascii="Times New Roman" w:hAnsi="Times New Roman" w:cs="Times New Roman"/>
          <w:sz w:val="24"/>
        </w:rPr>
        <w:t>Hours vary based on monthly needs and personal availability</w:t>
      </w:r>
    </w:p>
    <w:sectPr w:rsidR="00F44FFF" w:rsidRPr="00EC2C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20F0" w14:textId="77777777" w:rsidR="004D5B01" w:rsidRDefault="004D5B01" w:rsidP="00D53C5C">
      <w:pPr>
        <w:spacing w:after="0" w:line="240" w:lineRule="auto"/>
      </w:pPr>
      <w:r>
        <w:separator/>
      </w:r>
    </w:p>
  </w:endnote>
  <w:endnote w:type="continuationSeparator" w:id="0">
    <w:p w14:paraId="6ED8E0CF" w14:textId="77777777" w:rsidR="004D5B01" w:rsidRDefault="004D5B01" w:rsidP="00D5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9413" w14:textId="7A2B2719" w:rsidR="00D53C5C" w:rsidRDefault="00EC2CA6" w:rsidP="002F155B">
    <w:pPr>
      <w:pStyle w:val="Footer"/>
      <w:jc w:val="right"/>
    </w:pPr>
    <w:r>
      <w:t>Approved</w:t>
    </w:r>
    <w:r w:rsidR="002F155B">
      <w:t xml:space="preserve"> 8.</w:t>
    </w:r>
    <w:r w:rsidR="00162C1D">
      <w:t>6</w:t>
    </w:r>
    <w:r w:rsidR="002F155B"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C6A9" w14:textId="77777777" w:rsidR="004D5B01" w:rsidRDefault="004D5B01" w:rsidP="00D53C5C">
      <w:pPr>
        <w:spacing w:after="0" w:line="240" w:lineRule="auto"/>
      </w:pPr>
      <w:r>
        <w:separator/>
      </w:r>
    </w:p>
  </w:footnote>
  <w:footnote w:type="continuationSeparator" w:id="0">
    <w:p w14:paraId="073D1A06" w14:textId="77777777" w:rsidR="004D5B01" w:rsidRDefault="004D5B01" w:rsidP="00D5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9DD8" w14:textId="07701958" w:rsidR="00D53C5C" w:rsidRDefault="00D5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F7C"/>
    <w:multiLevelType w:val="hybridMultilevel"/>
    <w:tmpl w:val="2D00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FF0"/>
    <w:multiLevelType w:val="hybridMultilevel"/>
    <w:tmpl w:val="7E6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44242"/>
    <w:multiLevelType w:val="hybridMultilevel"/>
    <w:tmpl w:val="58A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6A71"/>
    <w:multiLevelType w:val="hybridMultilevel"/>
    <w:tmpl w:val="9F7E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EA"/>
    <w:rsid w:val="000E6CBC"/>
    <w:rsid w:val="00162C1D"/>
    <w:rsid w:val="002E2FEE"/>
    <w:rsid w:val="002F155B"/>
    <w:rsid w:val="0035422F"/>
    <w:rsid w:val="00454AB5"/>
    <w:rsid w:val="0045608F"/>
    <w:rsid w:val="004D5B01"/>
    <w:rsid w:val="007E4B16"/>
    <w:rsid w:val="00924DD7"/>
    <w:rsid w:val="009D76B7"/>
    <w:rsid w:val="00B97C95"/>
    <w:rsid w:val="00BB0506"/>
    <w:rsid w:val="00BC56AE"/>
    <w:rsid w:val="00C80785"/>
    <w:rsid w:val="00CF2BAA"/>
    <w:rsid w:val="00D22353"/>
    <w:rsid w:val="00D53C5C"/>
    <w:rsid w:val="00DD7BEA"/>
    <w:rsid w:val="00DE06CD"/>
    <w:rsid w:val="00EC2CA6"/>
    <w:rsid w:val="00F44FFF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B43835"/>
  <w15:chartTrackingRefBased/>
  <w15:docId w15:val="{DEB700CF-9D55-40C2-8FF0-F0FFE96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5C"/>
  </w:style>
  <w:style w:type="paragraph" w:styleId="Footer">
    <w:name w:val="footer"/>
    <w:basedOn w:val="Normal"/>
    <w:link w:val="FooterChar"/>
    <w:uiPriority w:val="99"/>
    <w:unhideWhenUsed/>
    <w:rsid w:val="00D5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Neahring, Sam</dc:creator>
  <cp:keywords/>
  <dc:description/>
  <cp:lastModifiedBy>Neahring, Sam</cp:lastModifiedBy>
  <cp:revision>3</cp:revision>
  <cp:lastPrinted>2018-08-06T23:51:00Z</cp:lastPrinted>
  <dcterms:created xsi:type="dcterms:W3CDTF">2018-08-13T19:17:00Z</dcterms:created>
  <dcterms:modified xsi:type="dcterms:W3CDTF">2018-08-13T19:18:00Z</dcterms:modified>
</cp:coreProperties>
</file>