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right="-180" w:firstLine="0"/>
        <w:contextualSpacing w:val="0"/>
        <w:rPr>
          <w:sz w:val="28"/>
          <w:szCs w:val="28"/>
        </w:rPr>
      </w:pPr>
      <w:r w:rsidDel="00000000" w:rsidR="00000000" w:rsidRPr="00000000">
        <w:rPr>
          <w:b w:val="1"/>
          <w:sz w:val="28"/>
          <w:szCs w:val="28"/>
          <w:u w:val="single"/>
          <w:rtl w:val="0"/>
        </w:rPr>
        <w:t xml:space="preserve">St. John’s Ministry Team Profile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90" w:firstLine="0"/>
        <w:contextualSpacing w:val="0"/>
        <w:rPr>
          <w:i w:val="1"/>
        </w:rPr>
      </w:pPr>
      <w:r w:rsidDel="00000000" w:rsidR="00000000" w:rsidRPr="00000000">
        <w:rPr>
          <w:rtl w:val="0"/>
        </w:rPr>
        <w:t xml:space="preserve">A Ministry Team’s primary focus is accomplishing a goal. To start a new team, fill out this form and give it to Kristen Schmid Schurter, Coordinator of Spiritual Gifts Ministries. She will review the proposal with the pastors, follow up with any questions and introduce you to your assigned staff liaison. Contact her at 217.793.3933 x217 or ksschurter@stjohns-springfield.org with any questions. </w:t>
      </w:r>
      <w:r w:rsidDel="00000000" w:rsidR="00000000" w:rsidRPr="00000000">
        <w:rPr>
          <w:i w:val="1"/>
          <w:rtl w:val="0"/>
        </w:rPr>
        <w:t xml:space="preserve">Thank you for your willingness to 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Ministry team name: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Today’s date: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8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Circle/bold one: one-time event (list beginning &amp; ending days/times) or ongoing</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ministry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720" w:right="0" w:firstLine="0"/>
        <w:contextualSpacing w:val="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Purpose of event or ministry. How does it help support St. John’s mission</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i w:val="1"/>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to be and make disciples for Christ in response to God’s grace?</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72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720" w:right="0" w:firstLine="0"/>
        <w:contextualSpacing w:val="0"/>
        <w:jc w:val="left"/>
        <w:rPr/>
      </w:pPr>
      <w:r w:rsidDel="00000000" w:rsidR="00000000" w:rsidRPr="00000000">
        <w:rPr>
          <w:rtl w:val="0"/>
        </w:rPr>
      </w:r>
    </w:p>
    <w:p w:rsidR="00000000" w:rsidDel="00000000" w:rsidP="00000000" w:rsidRDefault="00000000" w:rsidRPr="00000000">
      <w:pPr>
        <w:widowControl w:val="1"/>
        <w:spacing w:line="288" w:lineRule="auto"/>
        <w:ind w:left="720" w:firstLine="0"/>
        <w:contextualSpacing w:val="0"/>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Ministry description (activities, days/times, any qualifications or training, length of overall commitment, i.e. 1-2 years.)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 leader(s)/contact information: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Team members who have agreed to help, ideally 4-5 people. Kristen may be able to suggest additional members.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Office use: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liaison: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Related vision team: Community Care, Discipleship, Outreach and Mission, Stewardship or Worship.</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discussed/by:</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rPr>
      </w:pPr>
      <w:r w:rsidDel="00000000" w:rsidR="00000000" w:rsidRPr="00000000">
        <w:rPr>
          <w:i w:val="1"/>
          <w:rtl w:val="0"/>
        </w:rPr>
        <w:t xml:space="preserve">revised 1/24/18</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1"/>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